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B8" w:rsidRDefault="005F15B8" w:rsidP="005F15B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3/2023</w:t>
      </w:r>
      <w:r>
        <w:rPr>
          <w:rFonts w:ascii="Arial" w:hAnsi="Arial" w:cs="Arial"/>
          <w:b/>
        </w:rPr>
        <w:br/>
      </w: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KIEROWNIKA </w:t>
      </w:r>
      <w:r>
        <w:rPr>
          <w:rFonts w:ascii="Arial" w:hAnsi="Arial" w:cs="Arial"/>
          <w:b/>
        </w:rPr>
        <w:br/>
        <w:t>Gminnego Ośrodka Pomocy Społecznej w Poświętnem</w:t>
      </w: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24 kwietnia 2023 roku</w:t>
      </w: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keepNext/>
        <w:spacing w:after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wyznaczenia dnia wolnego od pracy dla pracowników Gminnego Ośrodka </w:t>
      </w:r>
      <w:r>
        <w:rPr>
          <w:rFonts w:ascii="Arial" w:hAnsi="Arial" w:cs="Arial"/>
          <w:b/>
        </w:rPr>
        <w:br/>
        <w:t xml:space="preserve">                        Pomocy Społecznej w Poświętnem</w:t>
      </w: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7 pkt 4 oraz art. 43 ustawy o pracownikach samorządowych (tj. Dz. U z 2022 r. poz. 530) w związku z art. 130 ustawy z dnia 26 czerwca 1974 r. – Kodeks Pracy (tj. Dz. U. z 2022 r., poz. 1510) i § 7 Statutu Gminnego Ośrodka Pomocy Społecznej uchwalonego Uchwałą Nr XXXV/296/2022 Rady Gminy Poświętne </w:t>
      </w:r>
      <w:r>
        <w:rPr>
          <w:rFonts w:ascii="Arial" w:hAnsi="Arial" w:cs="Arial"/>
          <w:color w:val="000000" w:themeColor="text1"/>
        </w:rPr>
        <w:t>z dnia 24 maja 2022 r. w sprawie uchwalenia Statutu Gminnego Ośrodka Pomocy Społecznej w Poświętnem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 zarządzam, co następuje:</w:t>
      </w:r>
    </w:p>
    <w:p w:rsidR="005F15B8" w:rsidRDefault="005F15B8" w:rsidP="005F15B8">
      <w:pPr>
        <w:pStyle w:val="Bezodstpw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§ 1. </w:t>
      </w:r>
      <w:r>
        <w:rPr>
          <w:rFonts w:ascii="Arial" w:hAnsi="Arial" w:cs="Arial"/>
        </w:rPr>
        <w:t>1. Wyznacza się dzień 2 maja 2023 r. (wtorek) dniem wolnym od pracy dla pracowników Gminnego Ośrodka Pomocy Społecznej w Poświętnem bez odpracowania w związku z przypadającym w dniu wolnym od pracy Świętem Niepodległości tj. 11 listopada 2023 r., (sobota).</w:t>
      </w: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O ustalonym dniu wolnym od pracy informuje się pracowników oraz interesantów poprzez:</w:t>
      </w:r>
    </w:p>
    <w:p w:rsidR="005F15B8" w:rsidRDefault="005F15B8" w:rsidP="005F15B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do pomieszczeń GOPS,</w:t>
      </w:r>
    </w:p>
    <w:p w:rsidR="005F15B8" w:rsidRDefault="005F15B8" w:rsidP="005F15B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5" w:history="1">
        <w:r>
          <w:rPr>
            <w:rStyle w:val="Hipercze"/>
            <w:rFonts w:ascii="Arial" w:hAnsi="Arial" w:cs="Arial"/>
          </w:rPr>
          <w:t>www.gopsposwietne.pl</w:t>
        </w:r>
      </w:hyperlink>
      <w:r>
        <w:rPr>
          <w:rFonts w:ascii="Arial" w:hAnsi="Arial" w:cs="Arial"/>
        </w:rPr>
        <w:t>,</w:t>
      </w:r>
    </w:p>
    <w:p w:rsidR="005F15B8" w:rsidRDefault="005F15B8" w:rsidP="005F15B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zarządzenia w Biuletynie Informacji Publicznej GOPS w Poświętnem. </w:t>
      </w:r>
    </w:p>
    <w:p w:rsidR="005F15B8" w:rsidRDefault="005F15B8" w:rsidP="005F15B8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  <w:bCs/>
        </w:rPr>
        <w:t>Wykonanie niniejszego zarządzenia sprawuję osobiście.</w:t>
      </w: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4. </w:t>
      </w:r>
      <w:r>
        <w:rPr>
          <w:rFonts w:ascii="Arial" w:hAnsi="Arial" w:cs="Arial"/>
        </w:rPr>
        <w:t xml:space="preserve">Zarządzenie wchodzi w życie z dniem podpisania.  </w:t>
      </w:r>
    </w:p>
    <w:p w:rsidR="005F15B8" w:rsidRDefault="005F15B8" w:rsidP="005F15B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F15B8" w:rsidRDefault="005F15B8" w:rsidP="005F15B8">
      <w:pPr>
        <w:jc w:val="both"/>
        <w:rPr>
          <w:rFonts w:ascii="Arial" w:hAnsi="Arial" w:cs="Arial"/>
          <w:b/>
        </w:rPr>
      </w:pPr>
    </w:p>
    <w:p w:rsidR="005F15B8" w:rsidRDefault="005F15B8" w:rsidP="005F1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Kierownik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Cs/>
        </w:rPr>
        <w:t>Gminnego Ośrodka Pomocy Społecznej</w:t>
      </w:r>
    </w:p>
    <w:p w:rsidR="005F15B8" w:rsidRDefault="005F15B8" w:rsidP="005F1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Grażyna Prostko</w:t>
      </w: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5F15B8" w:rsidRDefault="005F15B8" w:rsidP="005F15B8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681F0F" w:rsidRDefault="00681F0F"/>
    <w:sectPr w:rsidR="0068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3B22"/>
    <w:multiLevelType w:val="hybridMultilevel"/>
    <w:tmpl w:val="30A8E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B8"/>
    <w:rsid w:val="005F15B8"/>
    <w:rsid w:val="00681F0F"/>
    <w:rsid w:val="009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D036-B866-4887-9287-1209EA6E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5B8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5B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F15B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Konto Microsoft</cp:lastModifiedBy>
  <cp:revision>2</cp:revision>
  <dcterms:created xsi:type="dcterms:W3CDTF">2023-04-26T17:59:00Z</dcterms:created>
  <dcterms:modified xsi:type="dcterms:W3CDTF">2023-04-26T17:59:00Z</dcterms:modified>
</cp:coreProperties>
</file>